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45A84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45A84">
        <w:rPr>
          <w:rFonts w:asciiTheme="majorBidi" w:hAnsiTheme="majorBidi" w:cstheme="majorBidi"/>
          <w:b/>
          <w:bCs/>
          <w:sz w:val="28"/>
          <w:szCs w:val="28"/>
        </w:rPr>
        <w:t xml:space="preserve">TP 6: Echanges cellulaires </w:t>
      </w:r>
    </w:p>
    <w:p w:rsidR="00445A84" w:rsidRDefault="00005DA4">
      <w:pPr>
        <w:rPr>
          <w:rFonts w:asciiTheme="majorBidi" w:hAnsiTheme="majorBidi" w:cstheme="majorBidi"/>
          <w:b/>
          <w:bCs/>
          <w:sz w:val="28"/>
          <w:szCs w:val="28"/>
        </w:rPr>
      </w:pPr>
      <w:r w:rsidRPr="00005DA4">
        <w:rPr>
          <w:rFonts w:asciiTheme="majorBidi" w:hAnsiTheme="majorBidi" w:cstheme="majorBidi"/>
          <w:b/>
          <w:bCs/>
          <w:sz w:val="28"/>
          <w:szCs w:val="28"/>
        </w:rPr>
        <w:drawing>
          <wp:inline distT="0" distB="0" distL="0" distR="0">
            <wp:extent cx="2771775" cy="4114800"/>
            <wp:effectExtent l="19050" t="0" r="9525" b="0"/>
            <wp:docPr id="8" name="Image 1" descr="C:\Users\Oussama\Desktop\S1-M2 Metho-L1 TP BIO-cell-M1 ApisCov\Turgescence plasmolyse_fichiers\turgescenc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ussama\Desktop\S1-M2 Metho-L1 TP BIO-cell-M1 ApisCov\Turgescence plasmolyse_fichiers\turgescence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5DA4">
        <w:rPr>
          <w:rFonts w:asciiTheme="majorBidi" w:hAnsiTheme="majorBidi" w:cstheme="majorBidi"/>
          <w:b/>
          <w:bCs/>
          <w:sz w:val="28"/>
          <w:szCs w:val="28"/>
        </w:rPr>
        <w:drawing>
          <wp:inline distT="0" distB="0" distL="0" distR="0">
            <wp:extent cx="2933700" cy="4114800"/>
            <wp:effectExtent l="19050" t="0" r="0" b="0"/>
            <wp:docPr id="9" name="Image 2" descr="C:\Users\Oussama\Desktop\S1-M2 Metho-L1 TP BIO-cell-M1 ApisCov\Turgescence plasmolyse_fichiers\turgescenc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ussama\Desktop\S1-M2 Metho-L1 TP BIO-cell-M1 ApisCov\Turgescence plasmolyse_fichiers\turgescence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A84" w:rsidRPr="00445A84" w:rsidRDefault="00005DA4">
      <w:pPr>
        <w:rPr>
          <w:rFonts w:asciiTheme="majorBidi" w:hAnsiTheme="majorBidi" w:cstheme="majorBidi"/>
          <w:b/>
          <w:bCs/>
          <w:sz w:val="28"/>
          <w:szCs w:val="28"/>
        </w:rPr>
      </w:pPr>
      <w:r w:rsidRPr="00005DA4">
        <w:rPr>
          <w:rFonts w:asciiTheme="majorBidi" w:hAnsiTheme="majorBidi" w:cstheme="majorBidi"/>
          <w:b/>
          <w:bCs/>
          <w:sz w:val="28"/>
          <w:szCs w:val="28"/>
        </w:rPr>
        <w:drawing>
          <wp:inline distT="0" distB="0" distL="0" distR="0">
            <wp:extent cx="2733675" cy="4229100"/>
            <wp:effectExtent l="19050" t="0" r="9525" b="0"/>
            <wp:docPr id="11" name="Image 3" descr="C:\Users\Oussama\Desktop\S1-M2 Metho-L1 TP BIO-cell-M1 ApisCov\Turgescence plasmolyse_fichiers\turgescenc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ussama\Desktop\S1-M2 Metho-L1 TP BIO-cell-M1 ApisCov\Turgescence plasmolyse_fichiers\turgescence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5DA4">
        <w:rPr>
          <w:rFonts w:asciiTheme="majorBidi" w:hAnsiTheme="majorBidi" w:cstheme="majorBidi"/>
          <w:b/>
          <w:bCs/>
          <w:sz w:val="28"/>
          <w:szCs w:val="28"/>
        </w:rPr>
        <w:drawing>
          <wp:inline distT="0" distB="0" distL="0" distR="0">
            <wp:extent cx="2971800" cy="4229100"/>
            <wp:effectExtent l="19050" t="0" r="0" b="0"/>
            <wp:docPr id="12" name="Image 4" descr="C:\Users\Oussama\Desktop\S1-M2 Metho-L1 TP BIO-cell-M1 ApisCov\Turgescence plasmolyse_fichiers\turgescence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ussama\Desktop\S1-M2 Metho-L1 TP BIO-cell-M1 ApisCov\Turgescence plasmolyse_fichiers\turgescence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A84" w:rsidRDefault="00445A84"/>
    <w:sectPr w:rsidR="00445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45A84"/>
    <w:rsid w:val="00005DA4"/>
    <w:rsid w:val="00445A84"/>
    <w:rsid w:val="00AF2CC3"/>
    <w:rsid w:val="00CF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Oussama</dc:creator>
  <cp:keywords/>
  <dc:description/>
  <cp:lastModifiedBy>Oussama</cp:lastModifiedBy>
  <cp:revision>6</cp:revision>
  <dcterms:created xsi:type="dcterms:W3CDTF">2020-09-13T12:09:00Z</dcterms:created>
  <dcterms:modified xsi:type="dcterms:W3CDTF">2020-09-13T12:22:00Z</dcterms:modified>
</cp:coreProperties>
</file>